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38" w:rsidRPr="00237538" w:rsidRDefault="00237538" w:rsidP="0023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37538" w:rsidRPr="00237538" w:rsidRDefault="00237538" w:rsidP="0023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БРЯНСКОГО РАЙОНА  </w:t>
      </w:r>
    </w:p>
    <w:p w:rsidR="00237538" w:rsidRPr="00237538" w:rsidRDefault="00237538" w:rsidP="002375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538" w:rsidRPr="00237538" w:rsidRDefault="00237538" w:rsidP="00237538">
      <w:pPr>
        <w:suppressAutoHyphens/>
        <w:spacing w:after="12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5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237538" w:rsidRPr="00237538" w:rsidRDefault="00237538" w:rsidP="00237538">
      <w:pPr>
        <w:suppressAutoHyphens/>
        <w:spacing w:after="12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7538" w:rsidRPr="00237538" w:rsidRDefault="00237538" w:rsidP="00237538">
      <w:pPr>
        <w:suppressAutoHyphens/>
        <w:spacing w:after="12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753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237538" w:rsidRPr="00237538" w:rsidRDefault="00237538" w:rsidP="002375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558CC" w:rsidRPr="00755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11.02.2020</w:t>
      </w:r>
      <w:proofErr w:type="gramEnd"/>
      <w:r w:rsidR="0075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 </w:t>
      </w:r>
      <w:r w:rsidR="007558CC" w:rsidRPr="00755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91</w:t>
      </w:r>
    </w:p>
    <w:p w:rsidR="00237538" w:rsidRPr="00237538" w:rsidRDefault="00237538" w:rsidP="0023753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 </w:t>
      </w:r>
      <w:proofErr w:type="spellStart"/>
      <w:r w:rsidRPr="00237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Глинищево</w:t>
      </w:r>
      <w:proofErr w:type="spellEnd"/>
    </w:p>
    <w:p w:rsidR="00237538" w:rsidRPr="00237538" w:rsidRDefault="00237538" w:rsidP="0023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538" w:rsidRPr="00237538" w:rsidRDefault="00237538" w:rsidP="0023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753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                                        </w:t>
      </w:r>
    </w:p>
    <w:p w:rsidR="00237538" w:rsidRDefault="00237538" w:rsidP="0023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3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межведомственной</w:t>
      </w:r>
    </w:p>
    <w:p w:rsidR="00237538" w:rsidRDefault="00237538" w:rsidP="0023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группе по внедрению и реализации </w:t>
      </w:r>
    </w:p>
    <w:p w:rsidR="00237538" w:rsidRDefault="00237538" w:rsidP="0023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целевой модели дополнительного</w:t>
      </w:r>
    </w:p>
    <w:p w:rsidR="00237538" w:rsidRPr="00237538" w:rsidRDefault="00237538" w:rsidP="00237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детей в Брянском районе</w:t>
      </w:r>
    </w:p>
    <w:p w:rsidR="00E62DFC" w:rsidRDefault="00486E12" w:rsidP="00E6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6E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2DFC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873B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н</w:t>
      </w:r>
      <w:r w:rsidRP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основании </w:t>
      </w:r>
      <w:r w:rsidR="00873B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 проекта «Успех каждого ребенка»</w:t>
      </w:r>
      <w:r w:rsidR="00237538" w:rsidRP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утвержденного Советом по проектной деятельности при Правительстве Брянск</w:t>
      </w:r>
      <w:r w:rsidR="00873B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 области (протокол заседания С</w:t>
      </w:r>
      <w:r w:rsidR="00237538" w:rsidRP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 от 10.12.2019 года № 19/14</w:t>
      </w:r>
      <w:r w:rsid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3D1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 для </w:t>
      </w:r>
      <w:r w:rsid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внедрения и реализации целевой модели дополнительного образования детей</w:t>
      </w:r>
    </w:p>
    <w:p w:rsidR="00E62DFC" w:rsidRDefault="00E62DFC" w:rsidP="00E6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2DFC" w:rsidRPr="00E62DFC" w:rsidRDefault="00E62DFC" w:rsidP="00E6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2DFC">
        <w:rPr>
          <w:rFonts w:ascii="Times New Roman" w:eastAsia="Times New Roman" w:hAnsi="Times New Roman" w:cs="Times New Roman"/>
          <w:b/>
          <w:sz w:val="28"/>
          <w:szCs w:val="24"/>
        </w:rPr>
        <w:t>ПОСТАНОВЛЯЮ:</w:t>
      </w:r>
    </w:p>
    <w:p w:rsidR="009814CA" w:rsidRDefault="00486E12" w:rsidP="0098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73B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Создать </w:t>
      </w:r>
      <w:r w:rsid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муниципальную межведомственную Р</w:t>
      </w:r>
      <w:r w:rsidRP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абочую группу по внедрению </w:t>
      </w:r>
      <w:r w:rsid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реализации целевой модели дополнительного образования детей в Брянском </w:t>
      </w:r>
      <w:r w:rsidR="00981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муниципальном </w:t>
      </w:r>
      <w:r w:rsid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районе</w:t>
      </w:r>
      <w:r w:rsidR="00981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Брянской области</w:t>
      </w:r>
      <w:r w:rsid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814CA" w:rsidRPr="009814CA" w:rsidRDefault="00873BBA" w:rsidP="00981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981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Утвердить:</w:t>
      </w:r>
      <w:r w:rsidR="00486E12" w:rsidRP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486E12" w:rsidRP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Положение о </w:t>
      </w:r>
      <w:r w:rsidR="00E62DFC" w:rsidRPr="0023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</w:t>
      </w:r>
      <w:r w:rsidR="007463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межведомственной Рабочей группе</w:t>
      </w:r>
      <w:r w:rsidR="00E62DFC" w:rsidRPr="0023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внедрению и реализации целевой модели дополнительного образования детей в Брянском</w:t>
      </w:r>
      <w:r w:rsidR="00981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муниципальном</w:t>
      </w:r>
      <w:r w:rsidR="00E62DFC" w:rsidRPr="0023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</w:t>
      </w:r>
      <w:r w:rsidR="00981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Брянской области</w:t>
      </w:r>
      <w:r w:rsid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(прилагается).</w:t>
      </w:r>
      <w:r w:rsidR="00486E12" w:rsidRP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486E12" w:rsidRP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Состав </w:t>
      </w:r>
      <w:r w:rsidR="00981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межведомственной Р</w:t>
      </w:r>
      <w:r w:rsidR="00486E12" w:rsidRP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абочей группы по </w:t>
      </w:r>
      <w:r w:rsidR="009814CA" w:rsidRPr="0023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внедрению и реализации целевой модели дополнительного образования детей в Брянском</w:t>
      </w:r>
      <w:r w:rsidR="00981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муниципальном </w:t>
      </w:r>
      <w:r w:rsidR="009814CA" w:rsidRPr="0023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районе</w:t>
      </w:r>
      <w:r w:rsidR="00981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D1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Брянской области</w:t>
      </w:r>
      <w:r w:rsidR="00981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(прилагается).</w:t>
      </w:r>
      <w:r w:rsidR="00486E12" w:rsidRP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486E12" w:rsidRP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9814CA" w:rsidRPr="009814CA">
        <w:rPr>
          <w:rFonts w:ascii="Times New Roman" w:eastAsia="Times New Roman" w:hAnsi="Times New Roman" w:cs="Times New Roman"/>
          <w:sz w:val="28"/>
          <w:szCs w:val="24"/>
        </w:rPr>
        <w:t>Разместить настоящее постановление на официальном сайте Брянского муниципального района</w:t>
      </w:r>
      <w:r w:rsidR="003D1F97">
        <w:rPr>
          <w:rFonts w:ascii="Times New Roman" w:eastAsia="Times New Roman" w:hAnsi="Times New Roman" w:cs="Times New Roman"/>
          <w:sz w:val="28"/>
          <w:szCs w:val="24"/>
        </w:rPr>
        <w:t xml:space="preserve"> Брянской области</w:t>
      </w:r>
      <w:r w:rsidR="009814CA" w:rsidRPr="009814C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86E12" w:rsidRPr="00E62DFC" w:rsidRDefault="00873BBA" w:rsidP="009814C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9814CA">
        <w:rPr>
          <w:rFonts w:ascii="Times New Roman" w:eastAsia="Times New Roman" w:hAnsi="Times New Roman" w:cs="Times New Roman"/>
          <w:sz w:val="28"/>
          <w:szCs w:val="24"/>
        </w:rPr>
        <w:t>4</w:t>
      </w:r>
      <w:r w:rsidR="009814CA" w:rsidRPr="009814CA">
        <w:rPr>
          <w:rFonts w:ascii="Times New Roman" w:eastAsia="Times New Roman" w:hAnsi="Times New Roman" w:cs="Times New Roman"/>
          <w:sz w:val="28"/>
          <w:szCs w:val="24"/>
        </w:rPr>
        <w:t>. Контроль за исполнением настоящего постановления возложить на заместителя главы администрации по социальным вопросам Демина В.Е</w:t>
      </w:r>
      <w:r w:rsidR="0074638E">
        <w:rPr>
          <w:rFonts w:ascii="Times New Roman" w:eastAsia="Times New Roman" w:hAnsi="Times New Roman" w:cs="Times New Roman"/>
          <w:sz w:val="28"/>
          <w:szCs w:val="24"/>
        </w:rPr>
        <w:t>.</w:t>
      </w:r>
      <w:r w:rsidR="00486E12" w:rsidRPr="00E62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814CA" w:rsidRPr="009814CA" w:rsidRDefault="009814CA" w:rsidP="0098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</w:t>
      </w:r>
    </w:p>
    <w:p w:rsidR="009814CA" w:rsidRPr="009814CA" w:rsidRDefault="009814CA" w:rsidP="0098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 района                                                                       Н.Н. Якушенко</w:t>
      </w:r>
    </w:p>
    <w:p w:rsidR="009814CA" w:rsidRPr="009814CA" w:rsidRDefault="009814CA" w:rsidP="009814CA">
      <w:pPr>
        <w:spacing w:after="225" w:line="276" w:lineRule="auto"/>
        <w:textAlignment w:val="baseline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814CA" w:rsidRPr="009814CA" w:rsidRDefault="009814CA" w:rsidP="009814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9814CA" w:rsidRPr="009814CA" w:rsidRDefault="009814CA" w:rsidP="009814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</w:t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В.Е.</w:t>
      </w:r>
      <w:r w:rsidR="00C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</w:t>
      </w:r>
    </w:p>
    <w:p w:rsidR="009814CA" w:rsidRPr="009814CA" w:rsidRDefault="009814CA" w:rsidP="009814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CA" w:rsidRPr="009814CA" w:rsidRDefault="009814CA" w:rsidP="009814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администрации, </w:t>
      </w:r>
    </w:p>
    <w:p w:rsidR="009814CA" w:rsidRPr="009814CA" w:rsidRDefault="009814CA" w:rsidP="009814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И.Ф. Полякова</w:t>
      </w:r>
    </w:p>
    <w:p w:rsidR="009814CA" w:rsidRPr="009814CA" w:rsidRDefault="009814CA" w:rsidP="009814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CA" w:rsidRPr="009814CA" w:rsidRDefault="009814CA" w:rsidP="009814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администрации,</w:t>
      </w:r>
    </w:p>
    <w:p w:rsidR="009814CA" w:rsidRPr="009814CA" w:rsidRDefault="009814CA" w:rsidP="009814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Воронцова</w:t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14CA" w:rsidRPr="009814CA" w:rsidRDefault="009814CA" w:rsidP="009814CA">
      <w:pPr>
        <w:tabs>
          <w:tab w:val="left" w:pos="708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CA" w:rsidRPr="009814CA" w:rsidRDefault="009814CA" w:rsidP="009814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А.В. </w:t>
      </w:r>
      <w:proofErr w:type="spellStart"/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Азаркина</w:t>
      </w:r>
      <w:proofErr w:type="spellEnd"/>
    </w:p>
    <w:p w:rsidR="009814CA" w:rsidRPr="009814CA" w:rsidRDefault="009814CA" w:rsidP="009814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CA" w:rsidRPr="009814CA" w:rsidRDefault="009814CA" w:rsidP="009814C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</w:t>
      </w:r>
      <w:r w:rsidR="00ED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юридического отдела </w:t>
      </w:r>
      <w:r w:rsidR="00ED7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7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7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7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7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Михальченко</w:t>
      </w:r>
    </w:p>
    <w:p w:rsidR="009814CA" w:rsidRPr="009814CA" w:rsidRDefault="009814CA" w:rsidP="009814C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12" w:rsidRPr="00E62DFC" w:rsidRDefault="00486E12" w:rsidP="009814C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486E12" w:rsidRDefault="00486E12" w:rsidP="00486E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86E12" w:rsidRDefault="00486E12" w:rsidP="00486E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86E12" w:rsidRDefault="00486E12" w:rsidP="00486E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86E12" w:rsidRDefault="00486E12" w:rsidP="00486E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86E12" w:rsidRDefault="00486E12" w:rsidP="00486E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86E12" w:rsidRDefault="00486E12" w:rsidP="00486E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86E12" w:rsidRDefault="00486E12" w:rsidP="00486E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86E12" w:rsidRDefault="00486E12" w:rsidP="00486E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86E12" w:rsidRDefault="00486E12" w:rsidP="00486E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220B8A" w:rsidRPr="00220B8A" w:rsidRDefault="00220B8A" w:rsidP="00220B8A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220B8A">
        <w:rPr>
          <w:rFonts w:ascii="Times New Roman" w:eastAsia="Calibri" w:hAnsi="Times New Roman" w:cs="Times New Roman"/>
        </w:rPr>
        <w:t>Сергеенко Т.И.</w:t>
      </w:r>
    </w:p>
    <w:p w:rsidR="00220B8A" w:rsidRPr="00220B8A" w:rsidRDefault="00220B8A" w:rsidP="00220B8A">
      <w:pPr>
        <w:spacing w:after="0" w:line="240" w:lineRule="auto"/>
        <w:rPr>
          <w:rFonts w:ascii="Times New Roman" w:eastAsia="Calibri" w:hAnsi="Times New Roman" w:cs="Times New Roman"/>
        </w:rPr>
      </w:pPr>
      <w:r w:rsidRPr="00220B8A">
        <w:rPr>
          <w:rFonts w:ascii="Times New Roman" w:eastAsia="Calibri" w:hAnsi="Times New Roman" w:cs="Times New Roman"/>
        </w:rPr>
        <w:t>94-16-45</w:t>
      </w:r>
    </w:p>
    <w:p w:rsidR="00237538" w:rsidRDefault="00237538" w:rsidP="009814C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9814CA" w:rsidRDefault="009814CA" w:rsidP="009814C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237538" w:rsidRPr="00237538" w:rsidRDefault="00237538" w:rsidP="00237538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237538" w:rsidRPr="00237538" w:rsidRDefault="00237538" w:rsidP="00237538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237538" w:rsidRPr="00237538" w:rsidRDefault="00237538" w:rsidP="00237538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Брянского района</w:t>
      </w:r>
    </w:p>
    <w:p w:rsidR="00237538" w:rsidRPr="00237538" w:rsidRDefault="00237538" w:rsidP="0023753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37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C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5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11.02.2020</w:t>
      </w:r>
      <w:proofErr w:type="gramEnd"/>
      <w:r w:rsidR="00755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EC6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37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558CC" w:rsidRPr="007558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91</w:t>
      </w:r>
    </w:p>
    <w:p w:rsidR="00486E12" w:rsidRDefault="00486E12" w:rsidP="00486E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86E12" w:rsidRPr="00237538" w:rsidRDefault="00486E12" w:rsidP="00486E1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</w:p>
    <w:p w:rsidR="00237538" w:rsidRDefault="00237538" w:rsidP="002375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муниципальной</w:t>
      </w:r>
      <w:r w:rsidR="00113D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межведомственной Рабочей группе</w:t>
      </w:r>
      <w:r w:rsidRPr="0023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внедрению и реализации целевой модели дополнительного образования детей в </w:t>
      </w:r>
    </w:p>
    <w:p w:rsidR="00237538" w:rsidRPr="00237538" w:rsidRDefault="00237538" w:rsidP="0023753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Брянском районе</w:t>
      </w:r>
    </w:p>
    <w:p w:rsidR="00486E12" w:rsidRPr="003D1F97" w:rsidRDefault="00486E12" w:rsidP="00486E1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486E12" w:rsidRPr="00EC65EB" w:rsidRDefault="00486E12" w:rsidP="00C673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F97">
        <w:rPr>
          <w:rFonts w:ascii="Arial" w:hAnsi="Arial" w:cs="Arial"/>
          <w:sz w:val="21"/>
          <w:szCs w:val="21"/>
          <w:lang w:eastAsia="ru-RU"/>
        </w:rPr>
        <w:br/>
      </w:r>
      <w:r w:rsidR="00113D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13DC1">
        <w:rPr>
          <w:rFonts w:ascii="Times New Roman" w:hAnsi="Times New Roman" w:cs="Times New Roman"/>
          <w:sz w:val="28"/>
          <w:szCs w:val="28"/>
          <w:lang w:eastAsia="ru-RU"/>
        </w:rPr>
        <w:t>Муниципальная межведомственная Р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абочая группа по внедрению  и реализации целевой модели допо</w:t>
      </w:r>
      <w:r w:rsidR="009F0956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лнительного образования детей Брянского </w:t>
      </w:r>
      <w:r w:rsidR="003D1F97" w:rsidRPr="00EC65E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Брянской области (далее - Р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абочая группа) является коллегиальным совещательным органом, созданным в соответствии с п</w:t>
      </w:r>
      <w:r w:rsidR="00113DC1">
        <w:rPr>
          <w:rFonts w:ascii="Times New Roman" w:hAnsi="Times New Roman" w:cs="Times New Roman"/>
          <w:sz w:val="28"/>
          <w:szCs w:val="28"/>
          <w:lang w:eastAsia="ru-RU"/>
        </w:rPr>
        <w:t>аспортом регионального проекта «Успех каждого ребенка»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, утвержденного Советом по проектной деятельности при Правительстве Брянск</w:t>
      </w:r>
      <w:r w:rsidR="00113DC1">
        <w:rPr>
          <w:rFonts w:ascii="Times New Roman" w:hAnsi="Times New Roman" w:cs="Times New Roman"/>
          <w:sz w:val="28"/>
          <w:szCs w:val="28"/>
          <w:lang w:eastAsia="ru-RU"/>
        </w:rPr>
        <w:t>ой области (протокол заседания С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ета от 10.12.2019 года № 19/14)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13D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2. Основной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целью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абочей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осуществление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внедрения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956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F0956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целевой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F0956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модели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956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 на территории Брянского </w:t>
      </w:r>
      <w:r w:rsidR="003D1F97" w:rsidRPr="00EC65E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Брянской области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, орга</w:t>
      </w:r>
      <w:r w:rsidR="009F0956" w:rsidRPr="00EC65EB">
        <w:rPr>
          <w:rFonts w:ascii="Times New Roman" w:hAnsi="Times New Roman" w:cs="Times New Roman"/>
          <w:sz w:val="28"/>
          <w:szCs w:val="28"/>
          <w:lang w:eastAsia="ru-RU"/>
        </w:rPr>
        <w:t>низация взаимодействия органов</w:t>
      </w:r>
      <w:r w:rsidR="00177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956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7731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F0956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Брянского </w:t>
      </w:r>
      <w:r w:rsidR="0017731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F0956" w:rsidRPr="00EC65EB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органами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956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исполнительной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0956" w:rsidRPr="00EC65EB">
        <w:rPr>
          <w:rFonts w:ascii="Times New Roman" w:hAnsi="Times New Roman" w:cs="Times New Roman"/>
          <w:sz w:val="28"/>
          <w:szCs w:val="28"/>
          <w:lang w:eastAsia="ru-RU"/>
        </w:rPr>
        <w:t>власти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F0956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Брянской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муниципальными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учреждениями по внедрению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731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956" w:rsidRPr="00EC65EB">
        <w:rPr>
          <w:rFonts w:ascii="Times New Roman" w:hAnsi="Times New Roman" w:cs="Times New Roman"/>
          <w:sz w:val="28"/>
          <w:szCs w:val="28"/>
          <w:lang w:eastAsia="ru-RU"/>
        </w:rPr>
        <w:t>реализации целевой мод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 xml:space="preserve">ели дополнительного образования     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детей.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13D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3. 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инципах законности и гласности.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13D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4. Рабочая группа в своей деятельности руководствуется </w:t>
      </w:r>
      <w:hyperlink r:id="rId4" w:history="1">
        <w:r w:rsidRPr="00EC65EB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EC65EB">
        <w:rPr>
          <w:rFonts w:ascii="Times New Roman" w:hAnsi="Times New Roman" w:cs="Times New Roman"/>
          <w:sz w:val="28"/>
          <w:szCs w:val="28"/>
          <w:lang w:eastAsia="ru-RU"/>
        </w:rPr>
        <w:t>, федеральными законами, указами Президента Российской Федерации, постановлениями и распоряжениями Правительства Российской Федерации, нормативн</w:t>
      </w:r>
      <w:r w:rsidR="009F0956" w:rsidRPr="00EC65EB">
        <w:rPr>
          <w:rFonts w:ascii="Times New Roman" w:hAnsi="Times New Roman" w:cs="Times New Roman"/>
          <w:sz w:val="28"/>
          <w:szCs w:val="28"/>
          <w:lang w:eastAsia="ru-RU"/>
        </w:rPr>
        <w:t>ыми правовыми актами Брянской области, Уставом  Брянского муниципального района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EC65EB" w:rsidRDefault="00EC65EB" w:rsidP="00EC65E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E12" w:rsidRPr="00EC65EB" w:rsidRDefault="0017731B" w:rsidP="00EC65E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II. Задачи и полномочия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</w:t>
      </w:r>
    </w:p>
    <w:p w:rsidR="00EC65EB" w:rsidRDefault="00EC65EB" w:rsidP="00C673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13D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. Основными за</w:t>
      </w:r>
      <w:r w:rsidR="0017731B">
        <w:rPr>
          <w:rFonts w:ascii="Times New Roman" w:hAnsi="Times New Roman" w:cs="Times New Roman"/>
          <w:sz w:val="28"/>
          <w:szCs w:val="28"/>
          <w:lang w:eastAsia="ru-RU"/>
        </w:rPr>
        <w:t>дачами Р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 являются: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a) решение вопросов, связа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нных с реализацией  </w:t>
      </w:r>
      <w:r w:rsidR="00113DC1">
        <w:rPr>
          <w:rFonts w:ascii="Times New Roman" w:hAnsi="Times New Roman" w:cs="Times New Roman"/>
          <w:sz w:val="28"/>
          <w:szCs w:val="28"/>
          <w:lang w:eastAsia="ru-RU"/>
        </w:rPr>
        <w:t>мероприятий, предусмотренных данным проектом;</w:t>
      </w:r>
    </w:p>
    <w:p w:rsidR="00B30A41" w:rsidRPr="00EC65EB" w:rsidRDefault="009F0956" w:rsidP="00C673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65E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) обеспечение согласованных действий органов исполнит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ельной власти области,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органов а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Брянского </w:t>
      </w:r>
      <w:r w:rsidR="003D1F97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3D1F97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Брянской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1F97" w:rsidRPr="00EC65EB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, муниципальных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внедрению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и реализации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целевой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модели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системы дополнительного образов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ания детей;</w:t>
      </w:r>
      <w:r w:rsidR="00B30A41"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) определение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механизмов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внедрения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30A41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30A41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30A41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целевой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модели системы </w:t>
      </w:r>
      <w:r w:rsidR="00B30A41" w:rsidRPr="00EC65EB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30A41"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г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) контроль за ходом выполнения мероприятий, предус</w:t>
      </w:r>
      <w:r w:rsidR="00B30A41" w:rsidRPr="00EC65EB">
        <w:rPr>
          <w:rFonts w:ascii="Times New Roman" w:hAnsi="Times New Roman" w:cs="Times New Roman"/>
          <w:sz w:val="28"/>
          <w:szCs w:val="28"/>
          <w:lang w:eastAsia="ru-RU"/>
        </w:rPr>
        <w:t>мотренных региональным проектом;</w:t>
      </w:r>
    </w:p>
    <w:p w:rsidR="00B30A41" w:rsidRPr="00EC65EB" w:rsidRDefault="00B30A41" w:rsidP="00C673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65EB">
        <w:rPr>
          <w:rFonts w:ascii="Times New Roman" w:hAnsi="Times New Roman" w:cs="Times New Roman"/>
          <w:sz w:val="28"/>
          <w:szCs w:val="28"/>
          <w:lang w:eastAsia="ru-RU"/>
        </w:rPr>
        <w:t>д) определение приоритетных направлений реализации дополнительных образовательных программ;</w:t>
      </w:r>
    </w:p>
    <w:p w:rsidR="00B30A41" w:rsidRPr="00EC65EB" w:rsidRDefault="00B30A41" w:rsidP="00C673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65EB">
        <w:rPr>
          <w:rFonts w:ascii="Times New Roman" w:hAnsi="Times New Roman" w:cs="Times New Roman"/>
          <w:sz w:val="28"/>
          <w:szCs w:val="28"/>
          <w:lang w:eastAsia="ru-RU"/>
        </w:rPr>
        <w:t>е) 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B30A41" w:rsidRPr="00EC65EB" w:rsidRDefault="00B30A41" w:rsidP="00C673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65EB">
        <w:rPr>
          <w:rFonts w:ascii="Times New Roman" w:hAnsi="Times New Roman" w:cs="Times New Roman"/>
          <w:sz w:val="28"/>
          <w:szCs w:val="28"/>
          <w:lang w:eastAsia="ru-RU"/>
        </w:rPr>
        <w:t>ж) координация реализации дополнительных общеобразовательных программ в сетевой форме;</w:t>
      </w:r>
    </w:p>
    <w:p w:rsidR="00B30A41" w:rsidRPr="00EC65EB" w:rsidRDefault="00B30A41" w:rsidP="00C673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65EB">
        <w:rPr>
          <w:rFonts w:ascii="Times New Roman" w:hAnsi="Times New Roman" w:cs="Times New Roman"/>
          <w:sz w:val="28"/>
          <w:szCs w:val="28"/>
          <w:lang w:eastAsia="ru-RU"/>
        </w:rPr>
        <w:t>з) 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96053F" w:rsidRPr="00EC65EB" w:rsidRDefault="00B30A41" w:rsidP="00C673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и) организация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Брянского</w:t>
      </w:r>
      <w:r w:rsidR="003D1F97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3D1F97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с органами исполнительной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власти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Брянской области при решении вопросов по внедрению целевой модели доп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олнительного образования детей.</w:t>
      </w:r>
      <w:r w:rsidR="00EC65EB" w:rsidRP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586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C65EB" w:rsidRPr="00EC65E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Дл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я   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7731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7731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возложенных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77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задач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7731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абочая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группа</w:t>
      </w:r>
      <w:r w:rsidR="00177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ладает следующими 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полномочиями: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a) организует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подготовку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рассмотрение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нормативных правовых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актов,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внедрения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5586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8A0D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целевой модели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допол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нительного образования детей;</w:t>
      </w:r>
      <w:r w:rsidR="0096053F"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б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) утверждает основные муниципальные мероприятия по внедрению </w:t>
      </w:r>
      <w:r w:rsidR="0096053F" w:rsidRPr="00EC65EB">
        <w:rPr>
          <w:rFonts w:ascii="Times New Roman" w:hAnsi="Times New Roman" w:cs="Times New Roman"/>
          <w:sz w:val="28"/>
          <w:szCs w:val="28"/>
          <w:lang w:eastAsia="ru-RU"/>
        </w:rPr>
        <w:t>и реализации целевой модели допол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нительного образования детей;</w:t>
      </w:r>
      <w:r w:rsidR="0096053F"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обеспечивает проведение анализа практики внедрения </w:t>
      </w:r>
      <w:r w:rsidR="0096053F" w:rsidRPr="00EC65EB">
        <w:rPr>
          <w:rFonts w:ascii="Times New Roman" w:hAnsi="Times New Roman" w:cs="Times New Roman"/>
          <w:sz w:val="28"/>
          <w:szCs w:val="28"/>
          <w:lang w:eastAsia="ru-RU"/>
        </w:rPr>
        <w:t>и реализации целевой модели дополнительного образования детей.</w:t>
      </w:r>
    </w:p>
    <w:p w:rsidR="00486E12" w:rsidRPr="00EC65EB" w:rsidRDefault="0096053F" w:rsidP="00C673F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731B">
        <w:rPr>
          <w:rFonts w:ascii="Times New Roman" w:hAnsi="Times New Roman" w:cs="Times New Roman"/>
          <w:sz w:val="28"/>
          <w:szCs w:val="28"/>
          <w:lang w:eastAsia="ru-RU"/>
        </w:rPr>
        <w:t>III. Права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</w:t>
      </w:r>
    </w:p>
    <w:p w:rsidR="00486E12" w:rsidRPr="00EC65EB" w:rsidRDefault="00EC65EB" w:rsidP="008A0D2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5586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. Рабочая группа в соответствии с возложенны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ми на нее задачами имеет Право: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a) принимать в пределах своей компетенции решения, направленные на внедрение </w:t>
      </w:r>
      <w:r w:rsidR="00F55868">
        <w:rPr>
          <w:rFonts w:ascii="Times New Roman" w:hAnsi="Times New Roman" w:cs="Times New Roman"/>
          <w:sz w:val="28"/>
          <w:szCs w:val="28"/>
          <w:lang w:eastAsia="ru-RU"/>
        </w:rPr>
        <w:t>и реализ</w:t>
      </w:r>
      <w:r w:rsidR="00776666">
        <w:rPr>
          <w:rFonts w:ascii="Times New Roman" w:hAnsi="Times New Roman" w:cs="Times New Roman"/>
          <w:sz w:val="28"/>
          <w:szCs w:val="28"/>
          <w:lang w:eastAsia="ru-RU"/>
        </w:rPr>
        <w:t>ацию</w:t>
      </w:r>
      <w:r w:rsidR="0096053F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целевой модели дополнительного образования детей;</w:t>
      </w:r>
      <w:r w:rsidR="0096053F"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б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) запрашивать, получать и анализировать материалы, сведения и документы от</w:t>
      </w:r>
      <w:r w:rsidR="0096053F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исполнительной власти Брянской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органов местного самоуправлени</w:t>
      </w:r>
      <w:r w:rsidR="0096053F" w:rsidRPr="00EC65E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, учреждений и организаций, касающиеся вопросов внедрения </w:t>
      </w:r>
      <w:r w:rsidR="0096053F" w:rsidRPr="00EC65EB">
        <w:rPr>
          <w:rFonts w:ascii="Times New Roman" w:hAnsi="Times New Roman" w:cs="Times New Roman"/>
          <w:sz w:val="28"/>
          <w:szCs w:val="28"/>
          <w:lang w:eastAsia="ru-RU"/>
        </w:rPr>
        <w:t>и реализации целевой модели допол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нительного образования детей;</w:t>
      </w:r>
      <w:r w:rsidR="0096053F"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приглашать </w:t>
      </w:r>
      <w:r w:rsidR="0077666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6053F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77666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6053F" w:rsidRPr="00EC65EB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666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Рабочей </w:t>
      </w:r>
      <w:r w:rsidR="0077666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77666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должностных </w:t>
      </w:r>
      <w:r w:rsidR="0077666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лиц </w:t>
      </w:r>
      <w:r w:rsidR="0096053F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7666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>Брянского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привлекать экспертов и (или)</w:t>
      </w:r>
      <w:r w:rsidR="00F558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специалистов для получения разъяснений, консультаций, информации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заключений и и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ных сведений</w:t>
      </w:r>
      <w:r w:rsidR="00776666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своей компетенции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г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) освещать в средствах массовой информации ход внедрения 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>и реализации целевой модели допол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нительного образования детей;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) осуществлять иные действия, необходимые для принятия мотивированного и обоснованного решения по в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>опросам, входящим в полномочия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группы.</w:t>
      </w:r>
    </w:p>
    <w:p w:rsidR="00EC65EB" w:rsidRDefault="00EC65EB" w:rsidP="00EC65E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E12" w:rsidRPr="00EC65EB" w:rsidRDefault="00B33B2C" w:rsidP="00EC65E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IV. Состав и порядок работы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</w:t>
      </w:r>
    </w:p>
    <w:p w:rsidR="00F35114" w:rsidRDefault="00EC65EB" w:rsidP="00FE3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7666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. Рабочая группа формируется в составе руководителя, заместителя руководителя, секретаря и пост</w:t>
      </w:r>
      <w:r w:rsidR="00B33B2C">
        <w:rPr>
          <w:rFonts w:ascii="Times New Roman" w:hAnsi="Times New Roman" w:cs="Times New Roman"/>
          <w:sz w:val="28"/>
          <w:szCs w:val="28"/>
          <w:lang w:eastAsia="ru-RU"/>
        </w:rPr>
        <w:t>оянных членов Р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33B2C">
        <w:rPr>
          <w:rFonts w:ascii="Times New Roman" w:hAnsi="Times New Roman" w:cs="Times New Roman"/>
          <w:sz w:val="28"/>
          <w:szCs w:val="28"/>
          <w:lang w:eastAsia="ru-RU"/>
        </w:rPr>
        <w:t>. Персональный состав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 с одновременным назначением ее руководителя, заместителя руководителя, секрета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>ря утверждается постановлением а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Брянского</w:t>
      </w:r>
      <w:r w:rsidR="003D1F97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3D1F97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. Рабочая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группа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свою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форме заседаний,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проводятся 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группы,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3B2C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утверждаемым руководителем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абочей группы, и (или) по мере поступления предложений от органов 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>исполнительной власти Брянской области, а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Брянского </w:t>
      </w:r>
      <w:r w:rsidR="003D1F97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3D1F97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альных учреждений, организаций.</w:t>
      </w:r>
    </w:p>
    <w:p w:rsidR="00486E12" w:rsidRPr="00EC65EB" w:rsidRDefault="00F35114" w:rsidP="00FE3A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>. Возглавляет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абочую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группу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осуществляет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руков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одство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>ее работ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ой руководитель Рабочей группы.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Рабочей группы  в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период отсутствия руководителя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абочей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либо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согласованию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ним осуществ</w:t>
      </w:r>
      <w:r w:rsidR="00901FAE" w:rsidRPr="00EC65EB">
        <w:rPr>
          <w:rFonts w:ascii="Times New Roman" w:hAnsi="Times New Roman" w:cs="Times New Roman"/>
          <w:sz w:val="28"/>
          <w:szCs w:val="28"/>
          <w:lang w:eastAsia="ru-RU"/>
        </w:rPr>
        <w:t>ляет руководство деятельностью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 и ведет ее заседание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. Члены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33B2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абочей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принимают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личное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в заседаниях или нап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равляют уполномоченных ими лиц.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. О месте, </w:t>
      </w:r>
      <w:r w:rsidR="00BE263D" w:rsidRPr="00EC65EB">
        <w:rPr>
          <w:rFonts w:ascii="Times New Roman" w:hAnsi="Times New Roman" w:cs="Times New Roman"/>
          <w:sz w:val="28"/>
          <w:szCs w:val="28"/>
          <w:lang w:eastAsia="ru-RU"/>
        </w:rPr>
        <w:t>дате и времени заседания члены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 уведомляются секретарем не позднее, чем за 5 д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ней до начала его работы.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E263D" w:rsidRPr="00EC65EB">
        <w:rPr>
          <w:rFonts w:ascii="Times New Roman" w:hAnsi="Times New Roman" w:cs="Times New Roman"/>
          <w:sz w:val="28"/>
          <w:szCs w:val="28"/>
          <w:lang w:eastAsia="ru-RU"/>
        </w:rPr>
        <w:t>. Заседание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 считается правомочным, если на нем присутствуют не менее п</w:t>
      </w:r>
      <w:r w:rsidR="00BE263D" w:rsidRPr="00EC65EB">
        <w:rPr>
          <w:rFonts w:ascii="Times New Roman" w:hAnsi="Times New Roman" w:cs="Times New Roman"/>
          <w:sz w:val="28"/>
          <w:szCs w:val="28"/>
          <w:lang w:eastAsia="ru-RU"/>
        </w:rPr>
        <w:t>оловины от обще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го числа членов Рабочей группы.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E263D" w:rsidRPr="00EC65EB">
        <w:rPr>
          <w:rFonts w:ascii="Times New Roman" w:hAnsi="Times New Roman" w:cs="Times New Roman"/>
          <w:sz w:val="28"/>
          <w:szCs w:val="28"/>
          <w:lang w:eastAsia="ru-RU"/>
        </w:rPr>
        <w:t>. Решения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абочей группы принимаются простым большинством голосов присутствующих на заседании </w:t>
      </w:r>
      <w:r w:rsidR="00BE263D" w:rsidRPr="00EC65EB">
        <w:rPr>
          <w:rFonts w:ascii="Times New Roman" w:hAnsi="Times New Roman" w:cs="Times New Roman"/>
          <w:sz w:val="28"/>
          <w:szCs w:val="28"/>
          <w:lang w:eastAsia="ru-RU"/>
        </w:rPr>
        <w:t>членов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группы. В случае равенства голосов решающим является голос ведущего заседание. В случае несогл</w:t>
      </w:r>
      <w:r w:rsidR="00BE263D" w:rsidRPr="00EC65EB">
        <w:rPr>
          <w:rFonts w:ascii="Times New Roman" w:hAnsi="Times New Roman" w:cs="Times New Roman"/>
          <w:sz w:val="28"/>
          <w:szCs w:val="28"/>
          <w:lang w:eastAsia="ru-RU"/>
        </w:rPr>
        <w:t>асия с принятым решением члены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 вправе выразить свое особое мнение в письменной форме, которое приобщ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ается к протоколу заседания.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E263D" w:rsidRPr="00EC65EB">
        <w:rPr>
          <w:rFonts w:ascii="Times New Roman" w:hAnsi="Times New Roman" w:cs="Times New Roman"/>
          <w:sz w:val="28"/>
          <w:szCs w:val="28"/>
          <w:lang w:eastAsia="ru-RU"/>
        </w:rPr>
        <w:t>. Решения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E263D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абочей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дней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оформляются протоколом,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который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подписывае</w:t>
      </w:r>
      <w:r w:rsidR="00BE263D" w:rsidRPr="00EC65EB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E263D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руководителем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E263D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и секретарем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пы в течение 2 рабочих дней.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>. Секретарь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 в течение 5 рабочих дней после подписания протокола осуществляет его рас</w:t>
      </w:r>
      <w:r w:rsidR="00237538" w:rsidRPr="00EC65EB">
        <w:rPr>
          <w:rFonts w:ascii="Times New Roman" w:hAnsi="Times New Roman" w:cs="Times New Roman"/>
          <w:sz w:val="28"/>
          <w:szCs w:val="28"/>
          <w:lang w:eastAsia="ru-RU"/>
        </w:rPr>
        <w:t>сылку членам рабочей группы.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Решения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могут 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служить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основанием</w:t>
      </w:r>
      <w:r w:rsidR="00FE3A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подготовки нормативных правовых актов </w:t>
      </w:r>
      <w:r w:rsidR="00BE263D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Брянского </w:t>
      </w:r>
      <w:r w:rsidR="003D1F97" w:rsidRPr="00EC65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</w:t>
      </w:r>
      <w:r w:rsidR="00BE263D" w:rsidRPr="00EC65EB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3D1F97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внедрения </w:t>
      </w:r>
      <w:r w:rsidR="00BE263D" w:rsidRPr="00EC65EB">
        <w:rPr>
          <w:rFonts w:ascii="Times New Roman" w:hAnsi="Times New Roman" w:cs="Times New Roman"/>
          <w:sz w:val="28"/>
          <w:szCs w:val="28"/>
          <w:lang w:eastAsia="ru-RU"/>
        </w:rPr>
        <w:t>и реализации целевой модели дополнительного образования детей.</w:t>
      </w:r>
      <w:r w:rsidR="00BE263D" w:rsidRPr="00EC65E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86E12" w:rsidRPr="00EC65EB" w:rsidRDefault="00F35114" w:rsidP="00EC65E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V. Обязанности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</w:t>
      </w:r>
    </w:p>
    <w:p w:rsidR="00BE263D" w:rsidRPr="00EC65EB" w:rsidRDefault="00BE263D" w:rsidP="00FE3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35114">
        <w:rPr>
          <w:rFonts w:ascii="Times New Roman" w:hAnsi="Times New Roman" w:cs="Times New Roman"/>
          <w:sz w:val="28"/>
          <w:szCs w:val="28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</w:rPr>
        <w:t>5.</w:t>
      </w:r>
      <w:r w:rsidR="00EC65EB">
        <w:rPr>
          <w:rFonts w:ascii="Times New Roman" w:hAnsi="Times New Roman" w:cs="Times New Roman"/>
          <w:sz w:val="28"/>
          <w:szCs w:val="28"/>
        </w:rPr>
        <w:t>1</w:t>
      </w:r>
      <w:r w:rsidR="003D1F97" w:rsidRPr="00EC65EB">
        <w:rPr>
          <w:rFonts w:ascii="Times New Roman" w:hAnsi="Times New Roman" w:cs="Times New Roman"/>
          <w:sz w:val="28"/>
          <w:szCs w:val="28"/>
        </w:rPr>
        <w:t>.Руководитель Р</w:t>
      </w:r>
      <w:r w:rsidR="00486E12" w:rsidRPr="00EC65EB">
        <w:rPr>
          <w:rFonts w:ascii="Times New Roman" w:hAnsi="Times New Roman" w:cs="Times New Roman"/>
          <w:sz w:val="28"/>
          <w:szCs w:val="28"/>
        </w:rPr>
        <w:t>абоче</w:t>
      </w:r>
      <w:r w:rsidR="003D1F97" w:rsidRPr="00EC65EB">
        <w:rPr>
          <w:rFonts w:ascii="Times New Roman" w:hAnsi="Times New Roman" w:cs="Times New Roman"/>
          <w:sz w:val="28"/>
          <w:szCs w:val="28"/>
        </w:rPr>
        <w:t xml:space="preserve">й </w:t>
      </w:r>
      <w:r w:rsidR="00850B1C" w:rsidRPr="00EC65EB">
        <w:rPr>
          <w:rFonts w:ascii="Times New Roman" w:hAnsi="Times New Roman" w:cs="Times New Roman"/>
          <w:sz w:val="28"/>
          <w:szCs w:val="28"/>
        </w:rPr>
        <w:t>группы: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a) планирует, орган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изует, руководит 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деятельностью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абочей 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и распределяет </w:t>
      </w:r>
      <w:r w:rsidR="00850B1C" w:rsidRPr="00EC65EB">
        <w:rPr>
          <w:rFonts w:ascii="Times New Roman" w:hAnsi="Times New Roman" w:cs="Times New Roman"/>
          <w:sz w:val="28"/>
          <w:szCs w:val="28"/>
          <w:lang w:eastAsia="ru-RU"/>
        </w:rPr>
        <w:t>обязанности между ее членами;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r w:rsidR="00850B1C" w:rsidRPr="00EC65EB">
        <w:rPr>
          <w:rFonts w:ascii="Times New Roman" w:hAnsi="Times New Roman" w:cs="Times New Roman"/>
          <w:sz w:val="28"/>
          <w:szCs w:val="28"/>
          <w:lang w:eastAsia="ru-RU"/>
        </w:rPr>
        <w:t>ведет заседания Рабочей группы;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) определяет дату проведения очередных и внеочеред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>ных заседаний Р</w:t>
      </w:r>
      <w:r w:rsidR="00850B1C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группы;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г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) утв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ерждает повестку дня заседания Рабочей группы;</w:t>
      </w:r>
    </w:p>
    <w:p w:rsidR="00BE263D" w:rsidRPr="00EC65EB" w:rsidRDefault="00BE263D" w:rsidP="00FE3A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65EB">
        <w:rPr>
          <w:rFonts w:ascii="Times New Roman" w:hAnsi="Times New Roman" w:cs="Times New Roman"/>
          <w:sz w:val="28"/>
          <w:szCs w:val="28"/>
          <w:lang w:eastAsia="ru-RU"/>
        </w:rPr>
        <w:t>д) подписывает про</w:t>
      </w:r>
      <w:r w:rsidR="00850B1C" w:rsidRPr="00EC65EB">
        <w:rPr>
          <w:rFonts w:ascii="Times New Roman" w:hAnsi="Times New Roman" w:cs="Times New Roman"/>
          <w:sz w:val="28"/>
          <w:szCs w:val="28"/>
          <w:lang w:eastAsia="ru-RU"/>
        </w:rPr>
        <w:t>токол заседаний Рабочей группы;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е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) ко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нтролирует исполнение пр</w:t>
      </w:r>
      <w:r w:rsidR="00850B1C" w:rsidRPr="00EC65EB">
        <w:rPr>
          <w:rFonts w:ascii="Times New Roman" w:hAnsi="Times New Roman" w:cs="Times New Roman"/>
          <w:sz w:val="28"/>
          <w:szCs w:val="28"/>
          <w:lang w:eastAsia="ru-RU"/>
        </w:rPr>
        <w:t>инятых Рабочей группой решений;</w:t>
      </w:r>
      <w:r w:rsidR="00850B1C"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ж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) совершает иные действия по организации и обеспечению деятельности 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группы.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C1A95" w:rsidRPr="00EC65EB">
        <w:rPr>
          <w:rFonts w:ascii="Times New Roman" w:hAnsi="Times New Roman" w:cs="Times New Roman"/>
          <w:sz w:val="28"/>
          <w:szCs w:val="28"/>
          <w:lang w:eastAsia="ru-RU"/>
        </w:rPr>
        <w:t>Секретарь Р</w:t>
      </w:r>
      <w:r w:rsidR="00850B1C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группы: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a) осуществляет свою деятель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ность под начал</w:t>
      </w:r>
      <w:r w:rsidR="002C1A95" w:rsidRPr="00EC65EB">
        <w:rPr>
          <w:rFonts w:ascii="Times New Roman" w:hAnsi="Times New Roman" w:cs="Times New Roman"/>
          <w:sz w:val="28"/>
          <w:szCs w:val="28"/>
          <w:lang w:eastAsia="ru-RU"/>
        </w:rPr>
        <w:t>ом руководителя Рабочей группы;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б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) обеспечивает организационную п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одготовку проведения заседания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группы;</w:t>
      </w:r>
    </w:p>
    <w:p w:rsidR="00BE263D" w:rsidRPr="00EC65EB" w:rsidRDefault="00BE263D" w:rsidP="00FE3A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65EB">
        <w:rPr>
          <w:rFonts w:ascii="Times New Roman" w:hAnsi="Times New Roman" w:cs="Times New Roman"/>
          <w:sz w:val="28"/>
          <w:szCs w:val="28"/>
          <w:lang w:eastAsia="ru-RU"/>
        </w:rPr>
        <w:t>в) организует и ведет делопроизводство Рабочей группы;</w:t>
      </w:r>
    </w:p>
    <w:p w:rsidR="00BE263D" w:rsidRPr="00EC65EB" w:rsidRDefault="00BE263D" w:rsidP="00FE3A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65EB">
        <w:rPr>
          <w:rFonts w:ascii="Times New Roman" w:hAnsi="Times New Roman" w:cs="Times New Roman"/>
          <w:sz w:val="28"/>
          <w:szCs w:val="28"/>
          <w:lang w:eastAsia="ru-RU"/>
        </w:rPr>
        <w:t>г) обеспечивает подготовку материалов для рассмотрения на заседании Рабочей группы;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д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>) извещает членов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 о дате, времени, месте проведения заседания и его повестке дня, обеспечивает их необходимыми материалами;</w:t>
      </w:r>
    </w:p>
    <w:p w:rsidR="00EC65EB" w:rsidRDefault="00BE263D" w:rsidP="00FE3A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65EB">
        <w:rPr>
          <w:rFonts w:ascii="Times New Roman" w:hAnsi="Times New Roman" w:cs="Times New Roman"/>
          <w:sz w:val="28"/>
          <w:szCs w:val="28"/>
          <w:lang w:eastAsia="ru-RU"/>
        </w:rPr>
        <w:t>е) ведет и оформляет про</w:t>
      </w:r>
      <w:r w:rsidR="00BF7113" w:rsidRPr="00EC65EB">
        <w:rPr>
          <w:rFonts w:ascii="Times New Roman" w:hAnsi="Times New Roman" w:cs="Times New Roman"/>
          <w:sz w:val="28"/>
          <w:szCs w:val="28"/>
          <w:lang w:eastAsia="ru-RU"/>
        </w:rPr>
        <w:t>токол заседаний Рабочей группы.</w:t>
      </w:r>
    </w:p>
    <w:p w:rsidR="00016A5D" w:rsidRPr="00EC65EB" w:rsidRDefault="00F35114" w:rsidP="00FE3A2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EC65E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C1A95" w:rsidRPr="00EC65EB">
        <w:rPr>
          <w:rFonts w:ascii="Times New Roman" w:hAnsi="Times New Roman" w:cs="Times New Roman"/>
          <w:sz w:val="28"/>
          <w:szCs w:val="28"/>
          <w:lang w:eastAsia="ru-RU"/>
        </w:rPr>
        <w:t>. Члены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</w:t>
      </w:r>
      <w:r w:rsidR="00BF7113" w:rsidRPr="00EC65EB">
        <w:rPr>
          <w:rFonts w:ascii="Times New Roman" w:hAnsi="Times New Roman" w:cs="Times New Roman"/>
          <w:sz w:val="28"/>
          <w:szCs w:val="28"/>
          <w:lang w:eastAsia="ru-RU"/>
        </w:rPr>
        <w:t>пы:</w:t>
      </w:r>
      <w:r w:rsidR="002C1A95"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a) участвуют в заседаниях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группы, а в случае невозможности участия заблаговременно извещают об этом</w:t>
      </w:r>
      <w:r w:rsidR="00850B1C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 Рабочей группы;</w:t>
      </w:r>
      <w:r w:rsidR="002C1A95"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б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) обладают равными правами при обсуждении рассматриваемых на заседаниях вопросов и голосовании п</w:t>
      </w:r>
      <w:r w:rsidR="00850B1C" w:rsidRPr="00EC65EB">
        <w:rPr>
          <w:rFonts w:ascii="Times New Roman" w:hAnsi="Times New Roman" w:cs="Times New Roman"/>
          <w:sz w:val="28"/>
          <w:szCs w:val="28"/>
          <w:lang w:eastAsia="ru-RU"/>
        </w:rPr>
        <w:t>ри принятии решений;</w:t>
      </w:r>
      <w:r w:rsidR="00850B1C" w:rsidRPr="00EC65EB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) обязаны объективно и всесторонне изучить вопросы при принятии решений.</w:t>
      </w:r>
    </w:p>
    <w:p w:rsidR="00016A5D" w:rsidRPr="00EC65EB" w:rsidRDefault="00016A5D" w:rsidP="00EC65E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113" w:rsidRPr="00EC65EB" w:rsidRDefault="00486E12" w:rsidP="00EC65E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65EB">
        <w:rPr>
          <w:rFonts w:ascii="Times New Roman" w:hAnsi="Times New Roman" w:cs="Times New Roman"/>
          <w:sz w:val="28"/>
          <w:szCs w:val="28"/>
          <w:lang w:eastAsia="ru-RU"/>
        </w:rPr>
        <w:t>VI. Ответственность ч</w:t>
      </w:r>
      <w:r w:rsidR="002C1A95" w:rsidRPr="00EC65EB">
        <w:rPr>
          <w:rFonts w:ascii="Times New Roman" w:hAnsi="Times New Roman" w:cs="Times New Roman"/>
          <w:sz w:val="28"/>
          <w:szCs w:val="28"/>
          <w:lang w:eastAsia="ru-RU"/>
        </w:rPr>
        <w:t>ленов Р</w:t>
      </w:r>
      <w:r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</w:t>
      </w:r>
    </w:p>
    <w:p w:rsidR="002C1A95" w:rsidRPr="00EC65EB" w:rsidRDefault="00EC65EB" w:rsidP="00F351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C1A95" w:rsidRPr="00EC65EB">
        <w:rPr>
          <w:rFonts w:ascii="Times New Roman" w:hAnsi="Times New Roman" w:cs="Times New Roman"/>
          <w:sz w:val="28"/>
          <w:szCs w:val="28"/>
          <w:lang w:eastAsia="ru-RU"/>
        </w:rPr>
        <w:t>. Руководитель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C1A95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абочей 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несет 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персональную ответственнос</w:t>
      </w:r>
      <w:r w:rsidR="002C1A95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C1A95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C1A95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A95" w:rsidRPr="00EC65EB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A95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абочей 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и выполнение возложенных на него задач.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2. Ответственность за оф</w:t>
      </w:r>
      <w:r w:rsidR="002C1A95" w:rsidRPr="00EC65EB">
        <w:rPr>
          <w:rFonts w:ascii="Times New Roman" w:hAnsi="Times New Roman" w:cs="Times New Roman"/>
          <w:sz w:val="28"/>
          <w:szCs w:val="28"/>
          <w:lang w:eastAsia="ru-RU"/>
        </w:rPr>
        <w:t>ормление и хранение документов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абочей группы возлагается на</w:t>
      </w:r>
      <w:r w:rsidR="00850B1C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секретаря Рабочей группы.</w:t>
      </w:r>
      <w:r w:rsidR="009814CA" w:rsidRPr="00EC65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673F6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C1A95" w:rsidRPr="00EC65EB">
        <w:rPr>
          <w:rFonts w:ascii="Times New Roman" w:hAnsi="Times New Roman" w:cs="Times New Roman"/>
          <w:sz w:val="28"/>
          <w:szCs w:val="28"/>
          <w:lang w:eastAsia="ru-RU"/>
        </w:rPr>
        <w:t>. Члены Р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 xml:space="preserve">абочей группы </w:t>
      </w:r>
      <w:r w:rsidR="00F351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6E12" w:rsidRPr="00EC65EB">
        <w:rPr>
          <w:rFonts w:ascii="Times New Roman" w:hAnsi="Times New Roman" w:cs="Times New Roman"/>
          <w:sz w:val="28"/>
          <w:szCs w:val="28"/>
          <w:lang w:eastAsia="ru-RU"/>
        </w:rPr>
        <w:t>несут ответственность за действия (бездействие) и принятые решения согласно действующему законодательству.</w:t>
      </w:r>
    </w:p>
    <w:p w:rsidR="00C511F4" w:rsidRDefault="00C511F4" w:rsidP="00C5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11F4" w:rsidRPr="00C511F4" w:rsidRDefault="00C511F4" w:rsidP="00C5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11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Управления образования                                                 А.В. </w:t>
      </w:r>
      <w:proofErr w:type="spellStart"/>
      <w:r w:rsidRPr="00C511F4">
        <w:rPr>
          <w:rFonts w:ascii="Times New Roman" w:eastAsia="Times New Roman" w:hAnsi="Times New Roman" w:cs="Times New Roman"/>
          <w:sz w:val="27"/>
          <w:szCs w:val="27"/>
          <w:lang w:eastAsia="ru-RU"/>
        </w:rPr>
        <w:t>Азаркина</w:t>
      </w:r>
      <w:proofErr w:type="spellEnd"/>
    </w:p>
    <w:p w:rsidR="008A0D24" w:rsidRDefault="008A0D24" w:rsidP="00C511F4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5EB" w:rsidRPr="00237538" w:rsidRDefault="00EC65EB" w:rsidP="00EC65EB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EC65EB" w:rsidRPr="00237538" w:rsidRDefault="00EC65EB" w:rsidP="00EC65EB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EC65EB" w:rsidRPr="00237538" w:rsidRDefault="00EC65EB" w:rsidP="00EC65EB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Брянского района</w:t>
      </w:r>
    </w:p>
    <w:p w:rsidR="00EC65EB" w:rsidRPr="00237538" w:rsidRDefault="00EC65EB" w:rsidP="00EC65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37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55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11.02.2020</w:t>
      </w:r>
      <w:proofErr w:type="gramEnd"/>
      <w:r w:rsidR="00755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91</w:t>
      </w:r>
    </w:p>
    <w:p w:rsidR="00486E12" w:rsidRPr="003D1F97" w:rsidRDefault="00486E12" w:rsidP="00EC65EB">
      <w:pPr>
        <w:pStyle w:val="a5"/>
        <w:rPr>
          <w:lang w:eastAsia="ru-RU"/>
        </w:rPr>
      </w:pPr>
      <w:r w:rsidRPr="00EC65E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86E12" w:rsidRPr="003D1F97" w:rsidRDefault="00486E12" w:rsidP="00486E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МУНИЦИПАЛЬНОЙ </w:t>
      </w:r>
      <w:r w:rsidR="00873B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МЕЖВЕДОМСТВЕННОЙ </w:t>
      </w:r>
      <w:r w:rsidRPr="003D1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РАБОЧЕЙ ГРУППЫ ПО ВНЕДРЕНИЮ И РЕАЛИЗАЦИИ ЦЕЛЕВОЙ МОДЕЛИ ДОПОЛНИТЕЛЬНОГО ОБРАЗОВАНИЯ ДЕТЕЙ В </w:t>
      </w:r>
    </w:p>
    <w:p w:rsidR="00486E12" w:rsidRPr="003D1F97" w:rsidRDefault="00486E12" w:rsidP="00486E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1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БРЯНСКОМ РАЙОНЕ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528"/>
        <w:gridCol w:w="5389"/>
      </w:tblGrid>
      <w:tr w:rsidR="003D1F97" w:rsidRPr="003D1F97" w:rsidTr="00EC65EB">
        <w:trPr>
          <w:trHeight w:val="15"/>
        </w:trPr>
        <w:tc>
          <w:tcPr>
            <w:tcW w:w="438" w:type="dxa"/>
            <w:hideMark/>
          </w:tcPr>
          <w:p w:rsidR="00486E12" w:rsidRPr="003D1F97" w:rsidRDefault="00486E12" w:rsidP="004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hideMark/>
          </w:tcPr>
          <w:p w:rsidR="00486E12" w:rsidRPr="003D1F97" w:rsidRDefault="00486E12" w:rsidP="0048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9" w:type="dxa"/>
            <w:hideMark/>
          </w:tcPr>
          <w:p w:rsidR="00486E12" w:rsidRPr="003D1F97" w:rsidRDefault="00486E12" w:rsidP="0048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F97" w:rsidRPr="003D1F97" w:rsidTr="00EC65E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486E12" w:rsidP="0048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486E12" w:rsidP="00486E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486E12" w:rsidP="00486E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3D1F97" w:rsidRPr="003D1F97" w:rsidTr="00EC65E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486E12" w:rsidP="00486E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850B1C" w:rsidP="00486E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 Василий Егорович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113" w:rsidRPr="00BF7113" w:rsidRDefault="00BF7113" w:rsidP="00BF711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486E12" w:rsidRPr="003D1F97" w:rsidRDefault="00BF7113" w:rsidP="00BF71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социальным вопросам</w:t>
            </w:r>
            <w:r w:rsidR="00486E12" w:rsidRPr="003D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руководитель рабочей группы</w:t>
            </w:r>
          </w:p>
        </w:tc>
      </w:tr>
      <w:tr w:rsidR="003D1F97" w:rsidRPr="003D1F97" w:rsidTr="00EC65E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486E12" w:rsidP="00486E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850B1C" w:rsidP="00486E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Азаркина</w:t>
            </w:r>
            <w:proofErr w:type="spellEnd"/>
            <w:r w:rsidRPr="003D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Владимировна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850B1C" w:rsidP="00486E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86E12" w:rsidRPr="003D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ачальника Управления образования, заместитель руководителя рабочей группы</w:t>
            </w:r>
          </w:p>
        </w:tc>
      </w:tr>
      <w:tr w:rsidR="00EC65EB" w:rsidRPr="003D1F97" w:rsidTr="00EC65E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5EB" w:rsidRPr="003D1F97" w:rsidRDefault="00EC65EB" w:rsidP="001845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5EB" w:rsidRPr="003D1F97" w:rsidRDefault="00EC65EB" w:rsidP="001845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Сергеенко Татьяна Игоревна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5EB" w:rsidRPr="003D1F97" w:rsidRDefault="00EC65EB" w:rsidP="001845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образования, секретарь рабочей группы</w:t>
            </w:r>
          </w:p>
        </w:tc>
      </w:tr>
      <w:tr w:rsidR="003D1F97" w:rsidRPr="003D1F97" w:rsidTr="00EC65E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EC65EB" w:rsidP="00486E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850B1C" w:rsidP="00486E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Коприков</w:t>
            </w:r>
            <w:proofErr w:type="spellEnd"/>
            <w:r w:rsidRPr="003D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Владимирович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850B1C" w:rsidP="00BF71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486E12" w:rsidRPr="003D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="008E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 туры, молодежной политики и спорта</w:t>
            </w:r>
            <w:r w:rsidR="00EC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рабочей группы</w:t>
            </w:r>
          </w:p>
        </w:tc>
      </w:tr>
      <w:tr w:rsidR="003D1F97" w:rsidRPr="003D1F97" w:rsidTr="00EC65E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EC65EB" w:rsidP="00486E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016A5D" w:rsidP="00486E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Владислава Васильевна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016A5D" w:rsidP="00486E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методического кабинета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культурно-просветительской деятельности, дополнительному образованию, туризму и делам молодежи</w:t>
            </w:r>
            <w:r w:rsidR="00EC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рабочей группы</w:t>
            </w:r>
          </w:p>
        </w:tc>
      </w:tr>
      <w:tr w:rsidR="003D1F97" w:rsidRPr="003D1F97" w:rsidTr="00EC65E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EC65EB" w:rsidP="00486E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016A5D" w:rsidP="00486E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016A5D" w:rsidP="00486E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методического кабинета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физической культуре и спорту</w:t>
            </w:r>
            <w:r w:rsidR="00EC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рабочей группы</w:t>
            </w:r>
          </w:p>
        </w:tc>
      </w:tr>
      <w:tr w:rsidR="003D1F97" w:rsidRPr="003D1F97" w:rsidTr="00EC65EB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EC65EB" w:rsidP="00486E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016A5D" w:rsidP="00BF71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Валентина Васильевна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E12" w:rsidRPr="003D1F97" w:rsidRDefault="00016A5D" w:rsidP="00486E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 МБОУ</w:t>
            </w:r>
            <w:r w:rsidR="00B33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«Глинищевская ДЮСШ»</w:t>
            </w:r>
            <w:r w:rsidR="00EC6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рабочей группы</w:t>
            </w:r>
          </w:p>
        </w:tc>
      </w:tr>
    </w:tbl>
    <w:p w:rsidR="007F75FE" w:rsidRDefault="007F75FE">
      <w:pPr>
        <w:rPr>
          <w:rFonts w:ascii="Times New Roman" w:hAnsi="Times New Roman" w:cs="Times New Roman"/>
          <w:sz w:val="28"/>
          <w:szCs w:val="28"/>
        </w:rPr>
      </w:pPr>
    </w:p>
    <w:p w:rsidR="00C511F4" w:rsidRPr="00C511F4" w:rsidRDefault="00C511F4" w:rsidP="00C5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11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Управления образования                                                 А.В. </w:t>
      </w:r>
      <w:proofErr w:type="spellStart"/>
      <w:r w:rsidRPr="00C511F4">
        <w:rPr>
          <w:rFonts w:ascii="Times New Roman" w:eastAsia="Times New Roman" w:hAnsi="Times New Roman" w:cs="Times New Roman"/>
          <w:sz w:val="27"/>
          <w:szCs w:val="27"/>
          <w:lang w:eastAsia="ru-RU"/>
        </w:rPr>
        <w:t>Азаркина</w:t>
      </w:r>
      <w:proofErr w:type="spellEnd"/>
    </w:p>
    <w:p w:rsidR="00C511F4" w:rsidRPr="003D1F97" w:rsidRDefault="00C511F4">
      <w:pPr>
        <w:rPr>
          <w:rFonts w:ascii="Times New Roman" w:hAnsi="Times New Roman" w:cs="Times New Roman"/>
          <w:sz w:val="28"/>
          <w:szCs w:val="28"/>
        </w:rPr>
      </w:pPr>
    </w:p>
    <w:sectPr w:rsidR="00C511F4" w:rsidRPr="003D1F97" w:rsidSect="00C511F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E6"/>
    <w:rsid w:val="00016A5D"/>
    <w:rsid w:val="00113DC1"/>
    <w:rsid w:val="00166974"/>
    <w:rsid w:val="0017731B"/>
    <w:rsid w:val="00220B8A"/>
    <w:rsid w:val="00237538"/>
    <w:rsid w:val="002C1A95"/>
    <w:rsid w:val="003D1F97"/>
    <w:rsid w:val="00486E12"/>
    <w:rsid w:val="004D55D1"/>
    <w:rsid w:val="0074638E"/>
    <w:rsid w:val="00747358"/>
    <w:rsid w:val="007558CC"/>
    <w:rsid w:val="00776666"/>
    <w:rsid w:val="007B4EE6"/>
    <w:rsid w:val="007F75FE"/>
    <w:rsid w:val="00850B1C"/>
    <w:rsid w:val="00873BBA"/>
    <w:rsid w:val="008A0D24"/>
    <w:rsid w:val="008E45C4"/>
    <w:rsid w:val="00901FAE"/>
    <w:rsid w:val="0096053F"/>
    <w:rsid w:val="009814CA"/>
    <w:rsid w:val="009F0956"/>
    <w:rsid w:val="00B30A41"/>
    <w:rsid w:val="00B33B2C"/>
    <w:rsid w:val="00BE263D"/>
    <w:rsid w:val="00BF7113"/>
    <w:rsid w:val="00C511F4"/>
    <w:rsid w:val="00C673F6"/>
    <w:rsid w:val="00DA54E2"/>
    <w:rsid w:val="00E62DFC"/>
    <w:rsid w:val="00EC65EB"/>
    <w:rsid w:val="00ED7969"/>
    <w:rsid w:val="00F35114"/>
    <w:rsid w:val="00F55868"/>
    <w:rsid w:val="00F97E63"/>
    <w:rsid w:val="00FD327F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28E7"/>
  <w15:chartTrackingRefBased/>
  <w15:docId w15:val="{AB39897A-41C9-4C1E-AD3C-C2934F3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96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C6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2020-02-07T11:53:00Z</cp:lastPrinted>
  <dcterms:created xsi:type="dcterms:W3CDTF">2020-02-03T07:22:00Z</dcterms:created>
  <dcterms:modified xsi:type="dcterms:W3CDTF">2020-02-12T11:07:00Z</dcterms:modified>
</cp:coreProperties>
</file>